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Web"/>
        <w:spacing w:before="58" w:after="58"/>
        <w:ind w:right="-720" w:hanging="0"/>
        <w:rPr/>
      </w:pPr>
      <w:r>
        <w:rPr>
          <w:rStyle w:val="Im"/>
          <w:rFonts w:cs="Arial" w:ascii="Arial" w:hAnsi="Arial"/>
          <w:sz w:val="21"/>
          <w:szCs w:val="21"/>
        </w:rPr>
        <w:t>DRUNKEN PRAYER</w:t>
      </w:r>
      <w:r>
        <w:rPr>
          <w:rStyle w:val="Im"/>
          <w:rFonts w:cs="Arial" w:ascii="Arial" w:hAnsi="Arial"/>
          <w:color w:val="000000"/>
          <w:sz w:val="21"/>
          <w:szCs w:val="21"/>
        </w:rPr>
        <w:t xml:space="preserve"> (AKA Morgan Geer) is releasing his sixth full-length album, </w:t>
      </w:r>
    </w:p>
    <w:p>
      <w:pPr>
        <w:pStyle w:val="NormalWeb"/>
        <w:spacing w:before="58" w:after="58"/>
        <w:ind w:right="-720" w:hanging="0"/>
        <w:rPr>
          <w:rStyle w:val="Im"/>
          <w:rFonts w:ascii="Arial" w:hAnsi="Arial" w:cs="Arial"/>
          <w:color w:val="FF0000"/>
          <w:sz w:val="20"/>
          <w:szCs w:val="20"/>
        </w:rPr>
      </w:pPr>
      <w:r>
        <w:rPr>
          <w:rStyle w:val="Im"/>
          <w:rFonts w:cs="Arial" w:ascii="Arial" w:hAnsi="Arial"/>
          <w:color w:val="FF0000"/>
          <w:sz w:val="21"/>
          <w:szCs w:val="21"/>
        </w:rPr>
        <w:t xml:space="preserve">THE NAME OF THE GHOST IS HOME </w:t>
      </w:r>
      <w:r>
        <w:rPr>
          <w:rStyle w:val="Im"/>
          <w:rFonts w:cs="Arial" w:ascii="Arial" w:hAnsi="Arial"/>
          <w:color w:val="000000"/>
          <w:sz w:val="21"/>
          <w:szCs w:val="21"/>
        </w:rPr>
        <w:t>on Fluff and Gravy Records</w:t>
      </w:r>
    </w:p>
    <w:p>
      <w:pPr>
        <w:pStyle w:val="NormalWeb"/>
        <w:spacing w:before="58" w:after="58"/>
        <w:ind w:right="-720" w:hanging="0"/>
        <w:rPr>
          <w:rFonts w:ascii="Arial" w:hAnsi="Arial" w:cs="Arial"/>
          <w:color w:val="000000"/>
          <w:sz w:val="20"/>
          <w:szCs w:val="20"/>
        </w:rPr>
      </w:pPr>
      <w:r>
        <w:rPr>
          <w:rStyle w:val="Im"/>
          <w:rFonts w:cs="Arial" w:ascii="Arial" w:hAnsi="Arial"/>
          <w:color w:val="000000"/>
          <w:sz w:val="21"/>
          <w:szCs w:val="21"/>
        </w:rPr>
        <w:t xml:space="preserve">Mixed by Paul Oldham (Bonnie “Prince” Billy, Royal Trux) </w:t>
      </w:r>
      <w:r>
        <w:rPr>
          <w:rFonts w:cs="Arial" w:ascii="Arial" w:hAnsi="Arial"/>
          <w:color w:val="000000"/>
          <w:sz w:val="21"/>
          <w:szCs w:val="21"/>
        </w:rPr>
        <w:br/>
        <w:br/>
        <w:t xml:space="preserve">   </w:t>
      </w:r>
      <w:r>
        <w:rPr>
          <w:rFonts w:cs="Arial" w:ascii="Arial" w:hAnsi="Arial"/>
          <w:i/>
          <w:iCs/>
          <w:color w:val="000000"/>
          <w:sz w:val="21"/>
          <w:szCs w:val="21"/>
        </w:rPr>
        <w:t>The Name of the Ghost is Home</w:t>
      </w:r>
      <w:r>
        <w:rPr>
          <w:rFonts w:cs="Arial" w:ascii="Arial" w:hAnsi="Arial"/>
          <w:color w:val="000000"/>
          <w:sz w:val="21"/>
          <w:szCs w:val="21"/>
        </w:rPr>
        <w:t>, the new album by Drunken Prayer, transcends the bounds of Americana music. For the last year Morgan Geer has been working from his home studio, building on drum tracks initially recorded in Albuquerque, NM at Empty House Studios, home of doom metal bands like OM and Sleep. The end result evokes an ominous acid Western feedback-and-driftwood aesthetic.</w:t>
      </w:r>
    </w:p>
    <w:p>
      <w:pPr>
        <w:pStyle w:val="NormalWeb"/>
        <w:spacing w:before="58" w:after="58"/>
        <w:ind w:right="-720" w:hanging="0"/>
        <w:rPr>
          <w:rFonts w:ascii="Arial" w:hAnsi="Arial" w:cs="Arial"/>
          <w:color w:val="000000"/>
          <w:sz w:val="21"/>
          <w:szCs w:val="21"/>
        </w:rPr>
      </w:pPr>
      <w:r>
        <w:rPr>
          <w:rFonts w:cs="Arial" w:ascii="Arial" w:hAnsi="Arial"/>
          <w:color w:val="000000"/>
          <w:sz w:val="21"/>
          <w:szCs w:val="21"/>
        </w:rPr>
      </w:r>
    </w:p>
    <w:p>
      <w:pPr>
        <w:pStyle w:val="NormalWeb"/>
        <w:spacing w:before="58" w:after="58"/>
        <w:ind w:right="-720" w:hanging="0"/>
        <w:rPr>
          <w:rFonts w:ascii="Arial" w:hAnsi="Arial" w:cs="Arial"/>
          <w:color w:val="000000"/>
          <w:sz w:val="20"/>
          <w:szCs w:val="20"/>
        </w:rPr>
      </w:pPr>
      <w:r>
        <w:rPr>
          <w:rFonts w:eastAsia="Arial" w:cs="Arial" w:ascii="Arial" w:hAnsi="Arial"/>
          <w:color w:val="000000"/>
          <w:sz w:val="21"/>
          <w:szCs w:val="21"/>
        </w:rPr>
        <w:t xml:space="preserve">   </w:t>
      </w:r>
      <w:r>
        <w:rPr>
          <w:rFonts w:cs="Arial" w:ascii="Arial" w:hAnsi="Arial"/>
          <w:i/>
          <w:sz w:val="21"/>
          <w:szCs w:val="21"/>
        </w:rPr>
        <w:t>The Name of the Ghost is Home</w:t>
      </w:r>
      <w:r>
        <w:rPr>
          <w:rFonts w:cs="Arial" w:ascii="Arial" w:hAnsi="Arial"/>
          <w:sz w:val="21"/>
          <w:szCs w:val="21"/>
        </w:rPr>
        <w:t xml:space="preserve"> marries the </w:t>
      </w:r>
      <w:r>
        <w:rPr>
          <w:rStyle w:val="Il"/>
          <w:rFonts w:cs="Arial" w:ascii="Arial" w:hAnsi="Arial"/>
          <w:sz w:val="21"/>
          <w:szCs w:val="21"/>
        </w:rPr>
        <w:t>sturdy</w:t>
      </w:r>
      <w:r>
        <w:rPr>
          <w:rFonts w:cs="Arial" w:ascii="Arial" w:hAnsi="Arial"/>
          <w:sz w:val="21"/>
          <w:szCs w:val="21"/>
        </w:rPr>
        <w:t xml:space="preserve">, melodic, wry and deep songs of 2019's </w:t>
      </w:r>
      <w:r>
        <w:rPr>
          <w:rFonts w:cs="Arial" w:ascii="Arial" w:hAnsi="Arial"/>
          <w:i/>
          <w:sz w:val="21"/>
          <w:szCs w:val="21"/>
        </w:rPr>
        <w:t>Cordelia Elsewhere</w:t>
      </w:r>
      <w:r>
        <w:rPr>
          <w:rFonts w:cs="Arial" w:ascii="Arial" w:hAnsi="Arial"/>
          <w:sz w:val="21"/>
          <w:szCs w:val="21"/>
        </w:rPr>
        <w:t xml:space="preserve">, mixed by Mitch Easter (Let’s Active, REM) with the expansive meditation of the ambitious 17 minute long funeral-raga, </w:t>
      </w:r>
      <w:r>
        <w:rPr>
          <w:rFonts w:cs="Arial" w:ascii="Arial" w:hAnsi="Arial"/>
          <w:i/>
          <w:sz w:val="21"/>
          <w:szCs w:val="21"/>
        </w:rPr>
        <w:t xml:space="preserve">Electric Daddyland </w:t>
      </w:r>
      <w:r>
        <w:rPr>
          <w:rFonts w:cs="Arial" w:ascii="Arial" w:hAnsi="Arial"/>
          <w:sz w:val="21"/>
          <w:szCs w:val="21"/>
        </w:rPr>
        <w:t xml:space="preserve">from 2021. </w:t>
      </w:r>
      <w:r>
        <w:rPr>
          <w:rFonts w:cs="Arial" w:ascii="Arial" w:hAnsi="Arial"/>
          <w:color w:val="000000"/>
          <w:sz w:val="21"/>
          <w:szCs w:val="21"/>
        </w:rPr>
        <w:t>This is music that could have emerged from a highly blissed-out biker bar or at a swampy ashram.</w:t>
      </w:r>
    </w:p>
    <w:p>
      <w:pPr>
        <w:pStyle w:val="NormalWeb"/>
        <w:spacing w:before="58" w:after="58"/>
        <w:ind w:right="-720" w:hanging="0"/>
        <w:rPr>
          <w:rFonts w:ascii="Arial" w:hAnsi="Arial" w:cs="Arial"/>
          <w:color w:val="000000"/>
          <w:sz w:val="21"/>
          <w:szCs w:val="21"/>
        </w:rPr>
      </w:pPr>
      <w:r>
        <w:rPr>
          <w:rFonts w:cs="Arial" w:ascii="Arial" w:hAnsi="Arial"/>
          <w:color w:val="000000"/>
          <w:sz w:val="21"/>
          <w:szCs w:val="21"/>
        </w:rPr>
      </w:r>
    </w:p>
    <w:p>
      <w:pPr>
        <w:pStyle w:val="NormalWeb"/>
        <w:spacing w:before="58" w:after="58"/>
        <w:ind w:right="-720" w:hanging="0"/>
        <w:rPr>
          <w:sz w:val="21"/>
          <w:szCs w:val="21"/>
        </w:rPr>
      </w:pPr>
      <w:r>
        <w:rPr>
          <w:rFonts w:cs="Arial" w:ascii="Arial" w:hAnsi="Arial"/>
          <w:color w:val="000000"/>
          <w:sz w:val="21"/>
          <w:szCs w:val="21"/>
        </w:rPr>
        <w:t xml:space="preserve">   </w:t>
      </w:r>
      <w:r>
        <w:rPr>
          <w:rFonts w:cs="Arial" w:ascii="Arial" w:hAnsi="Arial"/>
          <w:color w:val="000000"/>
          <w:sz w:val="21"/>
          <w:szCs w:val="21"/>
        </w:rPr>
        <w:t xml:space="preserve">The core group of musicians on this record are Morgan, who plays most of the instruments and sings, and the experimental duo GRAL: Greg Williams, percussion and Alex McMahon, synth and pedal steel (Williams and McMahon are also frequent members of ghostly Americana icons The Handsome Family). Eric Slick from Dr. Dog joins the group to deliver a killer Billy Preston </w:t>
      </w:r>
      <w:r>
        <w:rPr>
          <w:rFonts w:cs="Arial" w:ascii="Arial" w:hAnsi="Arial"/>
          <w:i/>
          <w:color w:val="000000"/>
          <w:sz w:val="21"/>
          <w:szCs w:val="21"/>
        </w:rPr>
        <w:t>Goat's Head Soup</w:t>
      </w:r>
      <w:r>
        <w:rPr>
          <w:rFonts w:cs="Arial" w:ascii="Arial" w:hAnsi="Arial"/>
          <w:color w:val="000000"/>
          <w:sz w:val="21"/>
          <w:szCs w:val="21"/>
        </w:rPr>
        <w:t xml:space="preserve"> era clavinet performance on the party anthem "Oasis In The Yard”.</w:t>
      </w:r>
    </w:p>
    <w:p>
      <w:pPr>
        <w:pStyle w:val="NormalWeb"/>
        <w:spacing w:before="58" w:after="58"/>
        <w:ind w:right="-720" w:hanging="0"/>
        <w:rPr>
          <w:rFonts w:ascii="Arial" w:hAnsi="Arial" w:cs="Arial"/>
          <w:color w:val="000000"/>
        </w:rPr>
      </w:pPr>
      <w:r>
        <w:rPr>
          <w:sz w:val="21"/>
          <w:szCs w:val="21"/>
        </w:rPr>
      </w:r>
    </w:p>
    <w:p>
      <w:pPr>
        <w:pStyle w:val="NormalWeb"/>
        <w:spacing w:before="58" w:after="58"/>
        <w:ind w:right="-720" w:hanging="0"/>
        <w:rPr>
          <w:rFonts w:ascii="Arial" w:hAnsi="Arial" w:cs="Arial"/>
          <w:color w:val="000000"/>
          <w:sz w:val="21"/>
          <w:szCs w:val="21"/>
        </w:rPr>
      </w:pPr>
      <w:r>
        <w:rPr>
          <w:rFonts w:cs="Arial" w:ascii="Arial" w:hAnsi="Arial"/>
          <w:color w:val="000000"/>
          <w:sz w:val="21"/>
          <w:szCs w:val="21"/>
        </w:rPr>
      </w:r>
    </w:p>
    <w:p>
      <w:pPr>
        <w:pStyle w:val="Body"/>
        <w:spacing w:before="58" w:after="58"/>
        <w:jc w:val="center"/>
        <w:rPr/>
      </w:pPr>
      <w:r>
        <w:rPr>
          <w:rStyle w:val="D2edcug0hpfvmrgzqv66sw1bc1et5uqllr9zc1uha8c37x1jkeod5gw0nxhoafnmaigsh9s9d3f4x2emfe6kdd0rmau55g9wc8b282ybmdeji52xa5q79mjwg1cxx5frb1v8xokwm9osqainoqcyycmt"/>
          <w:rFonts w:cs="Arial" w:ascii="Arial" w:hAnsi="Arial"/>
          <w:color w:val="FF0000"/>
          <w:sz w:val="21"/>
          <w:szCs w:val="21"/>
        </w:rPr>
        <w:t>“</w:t>
      </w:r>
      <w:r>
        <w:rPr>
          <w:rStyle w:val="D2edcug0hpfvmrgzqv66sw1bc1et5uqllr9zc1uha8c37x1jkeod5gw0nxhoafnmaigsh9s9d3f4x2emfe6kdd0rmau55g9wc8b282ybmdeji52xa5q79mjwg1cxx5frb1v8xokwm9osqainoqcyycmt"/>
          <w:rFonts w:cs="Arial" w:ascii="Arial" w:hAnsi="Arial"/>
          <w:color w:val="FF0000"/>
          <w:sz w:val="21"/>
          <w:szCs w:val="21"/>
        </w:rPr>
        <w:t>Drunken Prayer is</w:t>
      </w:r>
      <w:r>
        <w:rPr>
          <w:rStyle w:val="D2edcug0hpfvmrgzqv66sw1bc1et5uqllr9zc1uha8c37x1jkeod5gw0nxhoafnmaigsh9s9d3f4x2emfe6kdd0rmau55g9wc8b282ybmdeji52xa5q79mjwg1cxx5frb1v8xokwm9osqainoqcyycmt"/>
          <w:rFonts w:cs="Arial" w:ascii="Arial" w:hAnsi="Arial"/>
          <w:color w:val="FF0000"/>
          <w:sz w:val="21"/>
          <w:szCs w:val="21"/>
        </w:rPr>
        <w:t xml:space="preserve"> ‘Americana’ in the sense that America is a place of menace, hybrid vigor and unending strangeness.”</w:t>
      </w:r>
    </w:p>
    <w:p>
      <w:pPr>
        <w:pStyle w:val="NormalWeb"/>
        <w:spacing w:lineRule="auto" w:line="360" w:before="58" w:after="58"/>
        <w:jc w:val="center"/>
        <w:rPr>
          <w:i w:val="false"/>
          <w:i w:val="false"/>
          <w:iCs w:val="false"/>
          <w:sz w:val="21"/>
          <w:szCs w:val="21"/>
        </w:rPr>
      </w:pPr>
      <w:r>
        <w:rPr>
          <w:rFonts w:cs="Arial" w:ascii="Arial" w:hAnsi="Arial"/>
          <w:i w:val="false"/>
          <w:iCs w:val="false"/>
          <w:color w:val="FF0000"/>
          <w:sz w:val="21"/>
          <w:szCs w:val="21"/>
        </w:rPr>
        <w:t>- Robert Duncan, CREEM Magazine</w:t>
      </w:r>
    </w:p>
    <w:p>
      <w:pPr>
        <w:pStyle w:val="Normal"/>
        <w:spacing w:before="58" w:after="58"/>
        <w:jc w:val="both"/>
        <w:rPr>
          <w:rStyle w:val="D2edcug0hpfvmrgzqv66sw1bc1et5uqllr9zc1uha8c37x1jkeod5gw0nxhoafnmaigsh9s9d3f4x2emfe6kdd0rmau55g9wc8b282ybmdeji52xa5q79mjwg1cxx5frb1v8xokwm9osqainoqcyycmt"/>
          <w:rFonts w:ascii="Arial" w:hAnsi="Arial" w:cs="Arial"/>
          <w:i/>
          <w:i/>
          <w:iCs/>
          <w:color w:val="FF0000"/>
          <w:sz w:val="21"/>
          <w:szCs w:val="21"/>
        </w:rPr>
      </w:pPr>
      <w:r>
        <w:rPr>
          <w:rFonts w:cs="Arial" w:ascii="Arial" w:hAnsi="Arial"/>
          <w:i/>
          <w:color w:val="FF0000"/>
          <w:sz w:val="22"/>
          <w:szCs w:val="22"/>
        </w:rPr>
      </w:r>
    </w:p>
    <w:p>
      <w:pPr>
        <w:pStyle w:val="NormalWeb"/>
        <w:spacing w:before="58" w:after="58"/>
        <w:ind w:right="-720" w:hanging="0"/>
        <w:rPr>
          <w:sz w:val="21"/>
          <w:szCs w:val="21"/>
        </w:rPr>
      </w:pPr>
      <w:r>
        <w:rPr>
          <w:rFonts w:cs="Arial" w:ascii="Arial" w:hAnsi="Arial"/>
          <w:sz w:val="21"/>
          <w:szCs w:val="21"/>
        </w:rPr>
        <w:br/>
        <w:t xml:space="preserve">   Morgan Geer has lived and played in nearly every region of the country and sounds like it. Born in San Francisco to idealistic Alabama runaways, Morgan grew up traveling around the US following his folk-singing mother.</w:t>
      </w:r>
    </w:p>
    <w:p>
      <w:pPr>
        <w:pStyle w:val="Normal"/>
        <w:spacing w:before="58" w:after="58"/>
        <w:rPr>
          <w:rFonts w:ascii="Arial" w:hAnsi="Arial" w:cs="Arial"/>
          <w:color w:val="000000"/>
          <w:sz w:val="21"/>
          <w:szCs w:val="21"/>
        </w:rPr>
      </w:pPr>
      <w:r>
        <w:rPr>
          <w:rFonts w:cs="Arial" w:ascii="Arial" w:hAnsi="Arial"/>
          <w:color w:val="000000"/>
          <w:sz w:val="21"/>
          <w:szCs w:val="21"/>
        </w:rPr>
      </w:r>
    </w:p>
    <w:p>
      <w:pPr>
        <w:pStyle w:val="NormalWeb"/>
        <w:spacing w:before="58" w:after="58"/>
        <w:ind w:right="-720" w:hanging="0"/>
        <w:rPr>
          <w:sz w:val="21"/>
          <w:szCs w:val="21"/>
        </w:rPr>
      </w:pPr>
      <w:r>
        <w:rPr>
          <w:rFonts w:eastAsia="Arial" w:cs="Arial" w:ascii="Arial" w:hAnsi="Arial"/>
          <w:color w:val="000000"/>
          <w:sz w:val="21"/>
          <w:szCs w:val="21"/>
        </w:rPr>
        <w:t xml:space="preserve">   </w:t>
      </w:r>
      <w:r>
        <w:rPr>
          <w:rFonts w:cs="Arial" w:ascii="Arial" w:hAnsi="Arial"/>
          <w:color w:val="000000"/>
          <w:sz w:val="21"/>
          <w:szCs w:val="21"/>
        </w:rPr>
        <w:t>Over the past six years Morgan has played over a thousand shows in 18 countries, and across the US at venues such as the Newport Folk Festival, Pickathon Music Festival and San Francisco's Great American Music Hall. Morgan Geer's music has been featured on AMC, NPR, KCRW, WFMU and Little Steven's Underground Garage on SiriusXM.</w:t>
      </w:r>
    </w:p>
    <w:p>
      <w:pPr>
        <w:pStyle w:val="NormalWeb"/>
        <w:spacing w:before="58" w:after="58"/>
        <w:ind w:right="-720" w:hanging="0"/>
        <w:rPr>
          <w:rFonts w:ascii="Arial" w:hAnsi="Arial" w:cs="Arial"/>
          <w:color w:val="000000"/>
          <w:sz w:val="21"/>
          <w:szCs w:val="21"/>
        </w:rPr>
      </w:pPr>
      <w:r>
        <w:rPr>
          <w:rFonts w:cs="Arial" w:ascii="Arial" w:hAnsi="Arial"/>
          <w:color w:val="000000"/>
          <w:sz w:val="21"/>
          <w:szCs w:val="21"/>
        </w:rPr>
      </w:r>
    </w:p>
    <w:p>
      <w:pPr>
        <w:pStyle w:val="NormalWeb"/>
        <w:spacing w:before="58" w:after="58"/>
        <w:ind w:right="-720" w:hanging="0"/>
        <w:rPr>
          <w:sz w:val="21"/>
          <w:szCs w:val="21"/>
        </w:rPr>
      </w:pPr>
      <w:r>
        <w:rPr>
          <w:rFonts w:eastAsia="Arial" w:cs="Arial" w:ascii="Arial" w:hAnsi="Arial"/>
          <w:color w:val="000000"/>
          <w:sz w:val="21"/>
          <w:szCs w:val="21"/>
        </w:rPr>
        <w:t xml:space="preserve">   </w:t>
      </w:r>
      <w:r>
        <w:rPr>
          <w:rFonts w:cs="Arial" w:ascii="Arial" w:hAnsi="Arial"/>
          <w:color w:val="000000"/>
          <w:sz w:val="21"/>
          <w:szCs w:val="21"/>
        </w:rPr>
        <w:t>On the side Geer is the occasional lead guitar player for the always-weird, alt-country goths Freakwater and the wild rock and soul Brooklyn artist Bette Smith. Morgan has also been touring internationally, opening for and often joining the eccentric Handsome Family.</w:t>
      </w:r>
    </w:p>
    <w:p>
      <w:pPr>
        <w:pStyle w:val="NormalWeb"/>
        <w:widowControl/>
        <w:bidi w:val="0"/>
        <w:spacing w:before="58" w:after="58"/>
        <w:ind w:left="0" w:right="0" w:hanging="0"/>
        <w:rPr>
          <w:rFonts w:ascii="Arial" w:hAnsi="Arial" w:cs="Arial"/>
          <w:color w:val="000000"/>
          <w:sz w:val="21"/>
          <w:szCs w:val="21"/>
        </w:rPr>
      </w:pPr>
      <w:r>
        <w:rPr>
          <w:rFonts w:cs="Arial" w:ascii="Arial" w:hAnsi="Arial"/>
          <w:color w:val="000000"/>
          <w:sz w:val="21"/>
          <w:szCs w:val="21"/>
        </w:rPr>
      </w:r>
    </w:p>
    <w:p>
      <w:pPr>
        <w:pStyle w:val="NormalWeb"/>
        <w:spacing w:before="58" w:after="58"/>
        <w:ind w:right="-720" w:hanging="0"/>
        <w:rPr>
          <w:sz w:val="21"/>
          <w:szCs w:val="21"/>
        </w:rPr>
      </w:pPr>
      <w:r>
        <w:rPr>
          <w:rFonts w:cs="Arial" w:ascii="Arial" w:hAnsi="Arial"/>
          <w:color w:val="000000"/>
          <w:sz w:val="21"/>
          <w:szCs w:val="21"/>
        </w:rPr>
        <w:t xml:space="preserve">   </w:t>
      </w:r>
      <w:r>
        <w:rPr>
          <w:rFonts w:cs="Arial" w:ascii="Arial" w:hAnsi="Arial"/>
          <w:color w:val="000000"/>
          <w:sz w:val="21"/>
          <w:szCs w:val="21"/>
        </w:rPr>
        <w:t xml:space="preserve">In 2021 </w:t>
      </w:r>
      <w:r>
        <w:rPr>
          <w:rFonts w:cs="Arial" w:ascii="Arial" w:hAnsi="Arial"/>
          <w:color w:val="000000"/>
          <w:sz w:val="21"/>
          <w:szCs w:val="21"/>
        </w:rPr>
        <w:t xml:space="preserve">Geer </w:t>
      </w:r>
      <w:r>
        <w:rPr>
          <w:rFonts w:cs="Arial" w:ascii="Arial" w:hAnsi="Arial"/>
          <w:color w:val="000000"/>
          <w:sz w:val="21"/>
          <w:szCs w:val="21"/>
        </w:rPr>
        <w:t>went on a 7,500 mile tour of a the US playing a hybrid of performances; from solo live-streams at desolate roadside attractions to sold out west coast shows with a 5 piece band.</w:t>
      </w:r>
    </w:p>
    <w:p>
      <w:pPr>
        <w:pStyle w:val="NormalWeb"/>
        <w:spacing w:before="58" w:after="58"/>
        <w:ind w:right="-720" w:hanging="0"/>
        <w:rPr>
          <w:rFonts w:ascii="Arial" w:hAnsi="Arial" w:cs="Arial"/>
          <w:color w:val="000000"/>
        </w:rPr>
      </w:pPr>
      <w:r>
        <w:rPr>
          <w:sz w:val="21"/>
          <w:szCs w:val="21"/>
        </w:rPr>
      </w:r>
    </w:p>
    <w:p>
      <w:pPr>
        <w:pStyle w:val="NormalWeb"/>
        <w:spacing w:before="58" w:after="58"/>
        <w:ind w:right="-720" w:hanging="0"/>
        <w:rPr>
          <w:sz w:val="21"/>
          <w:szCs w:val="21"/>
        </w:rPr>
      </w:pPr>
      <w:r>
        <w:rPr>
          <w:rFonts w:cs="Arial" w:ascii="Arial" w:hAnsi="Arial"/>
          <w:color w:val="000000"/>
          <w:sz w:val="21"/>
          <w:szCs w:val="21"/>
        </w:rPr>
        <w:t xml:space="preserve">   </w:t>
      </w:r>
      <w:r>
        <w:rPr>
          <w:rFonts w:cs="Arial" w:ascii="Arial" w:hAnsi="Arial"/>
          <w:color w:val="000000"/>
          <w:sz w:val="21"/>
          <w:szCs w:val="21"/>
        </w:rPr>
        <w:t xml:space="preserve">2022 </w:t>
      </w:r>
      <w:r>
        <w:rPr>
          <w:rFonts w:cs="Arial" w:ascii="Arial" w:hAnsi="Arial"/>
          <w:color w:val="000000"/>
          <w:sz w:val="21"/>
          <w:szCs w:val="21"/>
        </w:rPr>
        <w:t>finds</w:t>
      </w:r>
      <w:r>
        <w:rPr>
          <w:rFonts w:cs="Arial" w:ascii="Arial" w:hAnsi="Arial"/>
          <w:color w:val="000000"/>
          <w:sz w:val="21"/>
          <w:szCs w:val="21"/>
        </w:rPr>
        <w:t xml:space="preserve"> </w:t>
      </w:r>
      <w:r>
        <w:rPr>
          <w:rFonts w:cs="Arial" w:ascii="Arial" w:hAnsi="Arial"/>
          <w:color w:val="000000"/>
          <w:sz w:val="21"/>
          <w:szCs w:val="21"/>
        </w:rPr>
        <w:t xml:space="preserve">Drunken Prayer </w:t>
      </w:r>
      <w:r>
        <w:rPr>
          <w:rFonts w:cs="Arial" w:ascii="Arial" w:hAnsi="Arial"/>
          <w:color w:val="000000"/>
          <w:sz w:val="21"/>
          <w:szCs w:val="21"/>
        </w:rPr>
        <w:t>tour</w:t>
      </w:r>
      <w:r>
        <w:rPr>
          <w:rFonts w:cs="Arial" w:ascii="Arial" w:hAnsi="Arial"/>
          <w:color w:val="000000"/>
          <w:sz w:val="21"/>
          <w:szCs w:val="21"/>
        </w:rPr>
        <w:t>ing across the US</w:t>
      </w:r>
      <w:r>
        <w:rPr>
          <w:rFonts w:cs="Arial" w:ascii="Arial" w:hAnsi="Arial"/>
          <w:color w:val="000000"/>
          <w:sz w:val="21"/>
          <w:szCs w:val="21"/>
        </w:rPr>
        <w:t xml:space="preserve"> out of north Mississippi with members of the Drive By Truckers, Squirrel Nut Zippers, and the Jimbo Mathus band.</w:t>
      </w:r>
    </w:p>
    <w:p>
      <w:pPr>
        <w:pStyle w:val="NormalWeb"/>
        <w:spacing w:before="58" w:after="58"/>
        <w:ind w:right="-720" w:hanging="0"/>
        <w:rPr>
          <w:rFonts w:ascii="Arial" w:hAnsi="Arial" w:cs="Arial"/>
          <w:color w:val="000000"/>
          <w:sz w:val="21"/>
          <w:szCs w:val="21"/>
        </w:rPr>
      </w:pPr>
      <w:r>
        <w:rPr>
          <w:rFonts w:cs="Arial" w:ascii="Arial" w:hAnsi="Arial"/>
          <w:color w:val="000000"/>
          <w:sz w:val="21"/>
          <w:szCs w:val="21"/>
        </w:rPr>
      </w:r>
    </w:p>
    <w:p>
      <w:pPr>
        <w:pStyle w:val="NormalWeb"/>
        <w:spacing w:before="58" w:after="58"/>
        <w:ind w:right="-720" w:hanging="0"/>
        <w:rPr>
          <w:sz w:val="21"/>
          <w:szCs w:val="21"/>
        </w:rPr>
      </w:pPr>
      <w:r>
        <w:rPr>
          <w:rFonts w:cs="Arial" w:ascii="Arial" w:hAnsi="Arial"/>
          <w:sz w:val="21"/>
          <w:szCs w:val="21"/>
        </w:rPr>
        <w:t xml:space="preserve">   </w:t>
      </w:r>
      <w:r>
        <w:rPr>
          <w:rFonts w:cs="Arial" w:ascii="Arial" w:hAnsi="Arial"/>
          <w:sz w:val="21"/>
          <w:szCs w:val="21"/>
        </w:rPr>
        <w:t xml:space="preserve">Morgan </w:t>
      </w:r>
      <w:r>
        <w:rPr>
          <w:rFonts w:cs="Arial" w:ascii="Arial" w:hAnsi="Arial"/>
          <w:sz w:val="21"/>
          <w:szCs w:val="21"/>
        </w:rPr>
        <w:t>Geer lives in</w:t>
      </w:r>
      <w:r>
        <w:rPr>
          <w:rFonts w:cs="Arial" w:ascii="Arial" w:hAnsi="Arial"/>
          <w:sz w:val="21"/>
          <w:szCs w:val="21"/>
        </w:rPr>
        <w:t xml:space="preserve"> Asheville, NC.</w:t>
      </w:r>
    </w:p>
    <w:sectPr>
      <w:type w:val="nextPage"/>
      <w:pgSz w:w="12240" w:h="15840"/>
      <w:pgMar w:left="1170" w:right="1620" w:gutter="0" w:header="0" w:top="1440" w:footer="0" w:bottom="144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swiss"/>
    <w:pitch w:val="variable"/>
  </w:font>
  <w:font w:name="Helvetica Neue">
    <w:charset w:val="00"/>
    <w:family w:val="swiss"/>
    <w:pitch w:val="default"/>
  </w:font>
</w:fonts>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Lucida Sans"/>
        <w:sz w:val="24"/>
        <w:szCs w:val="24"/>
        <w:lang w:val="en-US" w:eastAsia="zh-CN" w:bidi="hi-IN"/>
      </w:rPr>
    </w:rPrDefault>
    <w:pPrDefault>
      <w:pPr>
        <w:suppressAutoHyphens w:val="true"/>
      </w:pPr>
    </w:pPrDefault>
  </w:docDefaults>
  <w:style w:type="paragraph" w:styleId="Normal">
    <w:name w:val="Normal"/>
    <w:qFormat/>
    <w:pPr>
      <w:widowControl/>
      <w:bidi w:val="0"/>
    </w:pPr>
    <w:rPr>
      <w:rFonts w:ascii="Times New Roman" w:hAnsi="Times New Roman" w:eastAsia="Times New Roman" w:cs="Times New Roman"/>
      <w:color w:val="auto"/>
      <w:sz w:val="24"/>
      <w:szCs w:val="24"/>
      <w:lang w:val="en-US" w:bidi="ar-SA" w:eastAsia="zh-CN"/>
    </w:rPr>
  </w:style>
  <w:style w:type="character" w:styleId="DefaultParagraphFont">
    <w:name w:val="Default Paragraph Font"/>
    <w:qFormat/>
    <w:rPr/>
  </w:style>
  <w:style w:type="character" w:styleId="Im">
    <w:name w:val="im"/>
    <w:basedOn w:val="DefaultParagraphFont"/>
    <w:qFormat/>
    <w:rPr/>
  </w:style>
  <w:style w:type="character" w:styleId="InternetLink">
    <w:name w:val="Hyperlink"/>
    <w:basedOn w:val="DefaultParagraphFont"/>
    <w:rPr>
      <w:color w:val="0000FF"/>
      <w:u w:val="single"/>
    </w:rPr>
  </w:style>
  <w:style w:type="character" w:styleId="Il">
    <w:name w:val="il"/>
    <w:basedOn w:val="DefaultParagraphFont"/>
    <w:qFormat/>
    <w:rPr/>
  </w:style>
  <w:style w:type="character" w:styleId="D2edcug0hpfvmrgzqv66sw1bc1et5uqllr9zc1uha8c37x1jkeod5gw0nxhoafnmaigsh9s9d3f4x2emfe6kdd0rmau55g9wc8b282ybmdeji52xa5q79mjwg1cxx5frb1v8xokwm9osqainoqcyycmt">
    <w:name w:val="d2edcug0 hpfvmrgz qv66sw1b c1et5uql lr9zc1uh a8c37x1j keod5gw0 nxhoafnm aigsh9s9 d3f4x2em fe6kdd0r mau55g9w c8b282yb mdeji52x a5q79mjw g1cxx5fr b1v8xokw m9osqain oqcyycmt"/>
    <w:basedOn w:val="DefaultParagraphFont"/>
    <w:qFormat/>
    <w:rPr/>
  </w:style>
  <w:style w:type="paragraph" w:styleId="Heading">
    <w:name w:val="Heading"/>
    <w:basedOn w:val="Normal"/>
    <w:next w:val="TextBody"/>
    <w:qFormat/>
    <w:pPr>
      <w:keepNext w:val="true"/>
      <w:spacing w:before="240" w:after="120"/>
    </w:pPr>
    <w:rPr>
      <w:rFonts w:ascii="Liberation Sans" w:hAnsi="Liberation Sans" w:eastAsia="Microsoft YaHei" w:cs="Lucida 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lang w:val="zxx" w:eastAsia="zxx" w:bidi="zxx"/>
    </w:rPr>
  </w:style>
  <w:style w:type="paragraph" w:styleId="NormalWeb">
    <w:name w:val="Normal (Web)"/>
    <w:basedOn w:val="Normal"/>
    <w:qFormat/>
    <w:pPr>
      <w:spacing w:before="280" w:after="280"/>
    </w:pPr>
    <w:rPr/>
  </w:style>
  <w:style w:type="paragraph" w:styleId="Body">
    <w:name w:val="Body"/>
    <w:qFormat/>
    <w:pPr>
      <w:widowControl/>
      <w:bidi w:val="0"/>
    </w:pPr>
    <w:rPr>
      <w:rFonts w:ascii="Helvetica Neue" w:hAnsi="Helvetica Neue" w:eastAsia="Times New Roman" w:cs="Arial Unicode MS"/>
      <w:color w:val="000000"/>
      <w:sz w:val="22"/>
      <w:szCs w:val="22"/>
      <w:lang w:val="en-US" w:bidi="ar-SA" w:eastAsia="zh-CN"/>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Normal.dot_x0000_</Template>
  <TotalTime>2615</TotalTime>
  <Application>LibreOffice/7.2.4.1$Windows_X86_64 LibreOffice_project/27d75539669ac387bb498e35313b970b7fe9c4f9</Application>
  <AppVersion>15.0000</AppVersion>
  <Pages>1</Pages>
  <Words>455</Words>
  <Characters>2279</Characters>
  <CharactersWithSpaces>2752</CharactersWithSpaces>
  <Paragraphs>13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2021-07-03T12:31:00Z</dcterms:created>
  <dc:creator>morgan</dc:creator>
  <dc:description/>
  <cp:keywords> </cp:keywords>
  <dc:language>en-US</dc:language>
  <cp:lastModifiedBy/>
  <dcterms:modified xsi:type="dcterms:W3CDTF">2022-02-03T20:16:59Z</dcterms:modified>
  <cp:revision>60</cp:revision>
  <dc:subject/>
  <dc:title>Drunken Prayer (AKA Morgan Geer) is releasing his sixth full-length album, THE NAME OF THE GHOST IS HOME, mixed by Paul Oldham (Bonnie “Prince” Billy, Royal Trux) on Fluff and Gravy Records</dc:title>
</cp:coreProperties>
</file>